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9D" w:rsidRDefault="00133A9D" w:rsidP="0013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A9D" w:rsidRDefault="00133A9D" w:rsidP="00133A9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3A9D" w:rsidRDefault="00471F41" w:rsidP="00133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33A9D">
        <w:rPr>
          <w:rFonts w:ascii="Times New Roman" w:hAnsi="Times New Roman" w:cs="Times New Roman"/>
          <w:sz w:val="24"/>
          <w:szCs w:val="24"/>
        </w:rPr>
        <w:t xml:space="preserve">.04.2019                                                с. Потапово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18</w:t>
      </w:r>
      <w:r w:rsidR="00133A9D">
        <w:rPr>
          <w:rFonts w:ascii="Times New Roman" w:hAnsi="Times New Roman" w:cs="Times New Roman"/>
          <w:sz w:val="24"/>
          <w:szCs w:val="24"/>
        </w:rPr>
        <w:t>-п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9D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</w:t>
      </w:r>
      <w:r w:rsidR="00471F41">
        <w:rPr>
          <w:rFonts w:ascii="Times New Roman" w:hAnsi="Times New Roman" w:cs="Times New Roman"/>
          <w:sz w:val="28"/>
          <w:szCs w:val="28"/>
        </w:rPr>
        <w:t>мене постановления от 13.11.2017 № 32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</w:p>
    <w:p w:rsidR="00FB5700" w:rsidRDefault="00471F41" w:rsidP="00133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муниципальной собственности Потаповского сельсовета</w:t>
      </w:r>
      <w:r w:rsidR="00133A9D">
        <w:rPr>
          <w:rFonts w:ascii="Times New Roman" w:hAnsi="Times New Roman" w:cs="Times New Roman"/>
          <w:sz w:val="28"/>
          <w:szCs w:val="28"/>
        </w:rPr>
        <w:t>»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приведением в порядок нормативно – правовой базы Потаповского сельсовета, руководствуясь ст. 13 Устава Потаповского сельсовета ПОСТАНОВЛЯЮ:</w:t>
      </w:r>
    </w:p>
    <w:p w:rsidR="00471F41" w:rsidRDefault="00133A9D" w:rsidP="00471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Отменить постановление от</w:t>
      </w:r>
      <w:r w:rsidR="00471F41">
        <w:rPr>
          <w:rFonts w:ascii="Times New Roman" w:hAnsi="Times New Roman" w:cs="Times New Roman"/>
          <w:sz w:val="28"/>
          <w:szCs w:val="28"/>
        </w:rPr>
        <w:t xml:space="preserve">13.11.2017 № 32-п «Об утверждении </w:t>
      </w:r>
    </w:p>
    <w:p w:rsidR="00471F41" w:rsidRDefault="00471F41" w:rsidP="00471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муниципальной собственности Потаповского сельсовета».</w:t>
      </w:r>
    </w:p>
    <w:p w:rsidR="00133A9D" w:rsidRDefault="00133A9D" w:rsidP="00471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над исполнением настоящего постановления оставляю за собой.</w:t>
      </w: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днем его официального опубликования (обнародования) в печатном издании «Потаповский вестник».</w:t>
      </w: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33A9D" w:rsidRPr="005563CB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Потаповского сельсовета                                                            Н.Ф. Невольских</w:t>
      </w:r>
    </w:p>
    <w:p w:rsidR="00133A9D" w:rsidRDefault="00133A9D" w:rsidP="00133A9D">
      <w:pPr>
        <w:spacing w:after="0"/>
      </w:pPr>
    </w:p>
    <w:sectPr w:rsidR="00133A9D" w:rsidSect="00FB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A9D"/>
    <w:rsid w:val="00133A9D"/>
    <w:rsid w:val="00471F41"/>
    <w:rsid w:val="00E90BDB"/>
    <w:rsid w:val="00FB5700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2019-04-23T08:11:00Z</cp:lastPrinted>
  <dcterms:created xsi:type="dcterms:W3CDTF">2019-04-11T05:07:00Z</dcterms:created>
  <dcterms:modified xsi:type="dcterms:W3CDTF">2019-04-23T08:11:00Z</dcterms:modified>
</cp:coreProperties>
</file>